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1326A36A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E73662">
        <w:rPr>
          <w:rFonts w:ascii="Times New Roman" w:hAnsi="Times New Roman" w:cs="Times New Roman"/>
          <w:b/>
          <w:sz w:val="24"/>
          <w:szCs w:val="24"/>
        </w:rPr>
        <w:t>4533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73662">
        <w:rPr>
          <w:rFonts w:ascii="Times New Roman" w:hAnsi="Times New Roman" w:cs="Times New Roman"/>
          <w:b/>
          <w:sz w:val="24"/>
          <w:szCs w:val="24"/>
        </w:rPr>
        <w:t>автомобиля Мерседес-</w:t>
      </w:r>
      <w:proofErr w:type="spellStart"/>
      <w:r w:rsidR="00E73662">
        <w:rPr>
          <w:rFonts w:ascii="Times New Roman" w:hAnsi="Times New Roman" w:cs="Times New Roman"/>
          <w:b/>
          <w:sz w:val="24"/>
          <w:szCs w:val="24"/>
        </w:rPr>
        <w:t>Бенц</w:t>
      </w:r>
      <w:proofErr w:type="spellEnd"/>
      <w:r w:rsidR="00E73662">
        <w:rPr>
          <w:rFonts w:ascii="Times New Roman" w:hAnsi="Times New Roman" w:cs="Times New Roman"/>
          <w:b/>
          <w:sz w:val="24"/>
          <w:szCs w:val="24"/>
        </w:rPr>
        <w:t xml:space="preserve"> Спринтер для ЗР по системе </w:t>
      </w:r>
      <w:proofErr w:type="spellStart"/>
      <w:r w:rsidR="00E73662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="003B53CA">
        <w:rPr>
          <w:rFonts w:ascii="Times New Roman" w:hAnsi="Times New Roman" w:cs="Times New Roman"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437866A4" w:rsidR="00FD4DF6" w:rsidRPr="00072749" w:rsidRDefault="00E73662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НПС Кропоткинская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F3146C5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E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E62E86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1BBE18" w14:textId="77777777" w:rsidR="00487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  <w:r w:rsidR="00014352">
              <w:rPr>
                <w:rFonts w:ascii="Times New Roman" w:hAnsi="Times New Roman" w:cs="Times New Roman"/>
                <w:sz w:val="24"/>
                <w:szCs w:val="24"/>
              </w:rPr>
              <w:t xml:space="preserve"> - в рамках поставки нового авто</w:t>
            </w:r>
          </w:p>
          <w:p w14:paraId="24CB5FCD" w14:textId="3311A778" w:rsidR="00014352" w:rsidRPr="0087468C" w:rsidRDefault="0001435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предоплата – в рамках продажи б/у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43E34814" w:rsidR="00A02A55" w:rsidRPr="00072749" w:rsidRDefault="00072749" w:rsidP="00E73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нового авто из дилерского</w:t>
            </w:r>
            <w:r w:rsidR="003C7F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центра, б/у авто </w:t>
            </w:r>
            <w:r w:rsidR="00E73662">
              <w:rPr>
                <w:rFonts w:ascii="Times New Roman" w:hAnsi="Times New Roman" w:cs="Times New Roman"/>
                <w:sz w:val="24"/>
                <w:szCs w:val="24"/>
              </w:rPr>
              <w:t>с НПС Кропоткинская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190A1F11" w:rsidR="009A54A6" w:rsidRPr="00B23B26" w:rsidRDefault="000F19DF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форме, подробно описав комплектацию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2FBDDB88" w:rsidR="00E96EAB" w:rsidRPr="0087468C" w:rsidRDefault="000F3868" w:rsidP="00A42E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B358D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B358D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B358D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0E5045EB" w:rsidR="00E96EAB" w:rsidRPr="0045157C" w:rsidRDefault="00A42E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3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3DE6C2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8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8D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352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19DF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3FBB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C7F60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B4D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2EC0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58DF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5FFF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366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F20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72947-559E-44AE-BBB8-1F498434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44</cp:revision>
  <cp:lastPrinted>2014-12-09T15:19:00Z</cp:lastPrinted>
  <dcterms:created xsi:type="dcterms:W3CDTF">2018-07-26T06:59:00Z</dcterms:created>
  <dcterms:modified xsi:type="dcterms:W3CDTF">2021-06-01T13:19:00Z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